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00" w:rsidRDefault="00F12200" w:rsidP="00F12200">
      <w:pPr>
        <w:spacing w:before="161" w:after="161"/>
        <w:outlineLvl w:val="0"/>
        <w:rPr>
          <w:rFonts w:ascii="Arial" w:hAnsi="Arial" w:cs="Arial"/>
          <w:b/>
          <w:bCs/>
          <w:kern w:val="36"/>
          <w:sz w:val="36"/>
          <w:szCs w:val="40"/>
          <w:u w:val="single"/>
          <w:lang w:eastAsia="de-CH"/>
        </w:rPr>
      </w:pPr>
    </w:p>
    <w:p w:rsidR="00F257A2" w:rsidRPr="00471A96" w:rsidRDefault="00F257A2" w:rsidP="00F257A2">
      <w:pPr>
        <w:spacing w:before="161" w:after="161"/>
        <w:outlineLvl w:val="0"/>
        <w:rPr>
          <w:rFonts w:ascii="Trebuchet MS" w:hAnsi="Trebuchet MS" w:cs="Arial"/>
          <w:b/>
          <w:bCs/>
          <w:kern w:val="36"/>
          <w:sz w:val="36"/>
          <w:szCs w:val="40"/>
          <w:lang w:eastAsia="de-CH"/>
        </w:rPr>
      </w:pPr>
      <w:r w:rsidRPr="00471A96">
        <w:rPr>
          <w:rFonts w:ascii="Trebuchet MS" w:hAnsi="Trebuchet MS" w:cs="Arial"/>
          <w:b/>
          <w:bCs/>
          <w:kern w:val="36"/>
          <w:sz w:val="36"/>
          <w:szCs w:val="40"/>
          <w:lang w:eastAsia="de-CH"/>
        </w:rPr>
        <w:t>N</w:t>
      </w:r>
      <w:r>
        <w:rPr>
          <w:rFonts w:ascii="Trebuchet MS" w:hAnsi="Trebuchet MS" w:cs="Arial"/>
          <w:b/>
          <w:bCs/>
          <w:kern w:val="36"/>
          <w:sz w:val="36"/>
          <w:szCs w:val="40"/>
          <w:lang w:eastAsia="de-CH"/>
        </w:rPr>
        <w:t>ACHTRUHE</w:t>
      </w:r>
    </w:p>
    <w:p w:rsidR="00F257A2" w:rsidRDefault="00F257A2" w:rsidP="00F257A2">
      <w:pPr>
        <w:spacing w:before="100" w:beforeAutospacing="1" w:after="100" w:afterAutospacing="1"/>
        <w:outlineLvl w:val="1"/>
        <w:rPr>
          <w:rFonts w:ascii="Trebuchet MS" w:hAnsi="Trebuchet MS" w:cs="Arial"/>
          <w:bCs/>
          <w:szCs w:val="27"/>
          <w:lang w:eastAsia="de-CH"/>
        </w:rPr>
      </w:pPr>
      <w:r w:rsidRPr="00191BA4">
        <w:rPr>
          <w:rFonts w:ascii="Trebuchet MS" w:hAnsi="Trebuchet MS" w:cs="Arial"/>
          <w:bCs/>
          <w:szCs w:val="27"/>
          <w:lang w:eastAsia="de-CH"/>
        </w:rPr>
        <w:t>Die Kännelalp hat den Vorteil der Alleinlage, d.h. es besteht keine direkte Nachbarschaft zu andern bewohnten Häusern. Das "</w:t>
      </w:r>
      <w:proofErr w:type="spellStart"/>
      <w:r w:rsidRPr="00191BA4">
        <w:rPr>
          <w:rFonts w:ascii="Trebuchet MS" w:hAnsi="Trebuchet MS" w:cs="Arial"/>
          <w:bCs/>
          <w:szCs w:val="27"/>
          <w:lang w:eastAsia="de-CH"/>
        </w:rPr>
        <w:t>Meieli</w:t>
      </w:r>
      <w:proofErr w:type="spellEnd"/>
      <w:r w:rsidRPr="00191BA4">
        <w:rPr>
          <w:rFonts w:ascii="Trebuchet MS" w:hAnsi="Trebuchet MS" w:cs="Arial"/>
          <w:bCs/>
          <w:szCs w:val="27"/>
          <w:lang w:eastAsia="de-CH"/>
        </w:rPr>
        <w:t xml:space="preserve">" (die Ferienhaussiedlung oberhalb des Hauses) liegt ca. 300m </w:t>
      </w:r>
      <w:r>
        <w:rPr>
          <w:rFonts w:ascii="Trebuchet MS" w:hAnsi="Trebuchet MS" w:cs="Arial"/>
          <w:bCs/>
          <w:szCs w:val="27"/>
          <w:lang w:eastAsia="de-CH"/>
        </w:rPr>
        <w:t xml:space="preserve">Luftlinie </w:t>
      </w:r>
      <w:r w:rsidRPr="00191BA4">
        <w:rPr>
          <w:rFonts w:ascii="Trebuchet MS" w:hAnsi="Trebuchet MS" w:cs="Arial"/>
          <w:bCs/>
          <w:szCs w:val="27"/>
          <w:lang w:eastAsia="de-CH"/>
        </w:rPr>
        <w:t xml:space="preserve">weg. </w:t>
      </w:r>
    </w:p>
    <w:p w:rsidR="00F257A2" w:rsidRDefault="00F257A2" w:rsidP="00F257A2">
      <w:pPr>
        <w:spacing w:before="100" w:beforeAutospacing="1" w:after="100" w:afterAutospacing="1"/>
        <w:rPr>
          <w:rFonts w:ascii="Trebuchet MS" w:hAnsi="Trebuchet MS" w:cs="Arial"/>
          <w:szCs w:val="27"/>
          <w:lang w:eastAsia="de-CH"/>
        </w:rPr>
      </w:pPr>
      <w:r w:rsidRPr="00191BA4">
        <w:rPr>
          <w:rFonts w:ascii="Trebuchet MS" w:hAnsi="Trebuchet MS" w:cs="Arial"/>
          <w:bCs/>
          <w:szCs w:val="27"/>
          <w:lang w:eastAsia="de-CH"/>
        </w:rPr>
        <w:t>Nachts am Berg wird Erholung und Ruhe geschätz</w:t>
      </w:r>
      <w:r>
        <w:rPr>
          <w:rFonts w:ascii="Trebuchet MS" w:hAnsi="Trebuchet MS" w:cs="Arial"/>
          <w:bCs/>
          <w:szCs w:val="27"/>
          <w:lang w:eastAsia="de-CH"/>
        </w:rPr>
        <w:t xml:space="preserve">t; es ist sehr ruhig in der Umgebung. Entsprechend rasch werden Lärmemissionen als störend empfunden. </w:t>
      </w:r>
      <w:r w:rsidRPr="00191BA4">
        <w:rPr>
          <w:rFonts w:ascii="Trebuchet MS" w:hAnsi="Trebuchet MS" w:cs="Arial"/>
          <w:szCs w:val="27"/>
          <w:lang w:eastAsia="de-CH"/>
        </w:rPr>
        <w:t xml:space="preserve">Von Lärmbelästigung bzw. Ruhestörung wird vom Gesetzgeber dann gesprochen, wenn der Lärm nicht als „normale Gewohnheit“ ausgelegt werden kann. </w:t>
      </w:r>
    </w:p>
    <w:p w:rsidR="00F257A2" w:rsidRPr="00191BA4" w:rsidRDefault="00F257A2" w:rsidP="00F257A2">
      <w:pPr>
        <w:spacing w:before="100" w:beforeAutospacing="1" w:after="100" w:afterAutospacing="1"/>
        <w:outlineLvl w:val="1"/>
        <w:rPr>
          <w:rFonts w:ascii="Trebuchet MS" w:hAnsi="Trebuchet MS" w:cs="Arial"/>
          <w:bCs/>
          <w:szCs w:val="27"/>
          <w:lang w:eastAsia="de-CH"/>
        </w:rPr>
      </w:pPr>
      <w:r w:rsidRPr="00471A96">
        <w:rPr>
          <w:rFonts w:ascii="Trebuchet MS" w:hAnsi="Trebuchet MS" w:cs="Arial"/>
          <w:b/>
          <w:bCs/>
          <w:szCs w:val="27"/>
          <w:u w:val="single"/>
          <w:lang w:eastAsia="de-CH"/>
        </w:rPr>
        <w:t xml:space="preserve">Partys und Lagerfeuerabende: </w:t>
      </w:r>
      <w:r w:rsidRPr="00471A96">
        <w:rPr>
          <w:rFonts w:ascii="Trebuchet MS" w:hAnsi="Trebuchet MS" w:cs="Arial"/>
          <w:b/>
          <w:bCs/>
          <w:szCs w:val="27"/>
          <w:u w:val="single"/>
          <w:lang w:eastAsia="de-CH"/>
        </w:rPr>
        <w:br/>
      </w:r>
      <w:r w:rsidRPr="00471A96">
        <w:rPr>
          <w:rFonts w:ascii="Trebuchet MS" w:hAnsi="Trebuchet MS" w:cs="Arial"/>
          <w:bCs/>
          <w:sz w:val="12"/>
          <w:szCs w:val="12"/>
          <w:lang w:eastAsia="de-CH"/>
        </w:rPr>
        <w:br/>
      </w:r>
      <w:r w:rsidRPr="00191BA4">
        <w:rPr>
          <w:rFonts w:ascii="Trebuchet MS" w:hAnsi="Trebuchet MS" w:cs="Arial"/>
          <w:bCs/>
          <w:szCs w:val="27"/>
          <w:lang w:eastAsia="de-CH"/>
        </w:rPr>
        <w:t>Bei "normaler" Lautstärke bis 22h im Freien respektive</w:t>
      </w:r>
      <w:r>
        <w:rPr>
          <w:rFonts w:ascii="Trebuchet MS" w:hAnsi="Trebuchet MS" w:cs="Arial"/>
          <w:bCs/>
          <w:szCs w:val="27"/>
          <w:lang w:eastAsia="de-CH"/>
        </w:rPr>
        <w:t xml:space="preserve"> auch länger</w:t>
      </w:r>
      <w:r w:rsidRPr="00191BA4">
        <w:rPr>
          <w:rFonts w:ascii="Trebuchet MS" w:hAnsi="Trebuchet MS" w:cs="Arial"/>
          <w:bCs/>
          <w:szCs w:val="27"/>
          <w:lang w:eastAsia="de-CH"/>
        </w:rPr>
        <w:t xml:space="preserve"> im Haus kein Problem. </w:t>
      </w:r>
      <w:r>
        <w:rPr>
          <w:rFonts w:ascii="Trebuchet MS" w:hAnsi="Trebuchet MS" w:cs="Arial"/>
          <w:bCs/>
          <w:szCs w:val="27"/>
          <w:lang w:eastAsia="de-CH"/>
        </w:rPr>
        <w:br/>
      </w:r>
      <w:r w:rsidRPr="00471A96">
        <w:rPr>
          <w:rFonts w:ascii="Trebuchet MS" w:hAnsi="Trebuchet MS" w:cs="Arial"/>
          <w:bCs/>
          <w:sz w:val="12"/>
          <w:szCs w:val="12"/>
          <w:lang w:eastAsia="de-CH"/>
        </w:rPr>
        <w:br/>
      </w:r>
      <w:r w:rsidRPr="00191BA4">
        <w:rPr>
          <w:rFonts w:ascii="Trebuchet MS" w:hAnsi="Trebuchet MS" w:cs="Arial"/>
          <w:bCs/>
          <w:szCs w:val="27"/>
          <w:lang w:eastAsia="de-CH"/>
        </w:rPr>
        <w:t>Wenn Musik</w:t>
      </w:r>
      <w:r>
        <w:rPr>
          <w:rFonts w:ascii="Trebuchet MS" w:hAnsi="Trebuchet MS" w:cs="Arial"/>
          <w:bCs/>
          <w:szCs w:val="27"/>
          <w:lang w:eastAsia="de-CH"/>
        </w:rPr>
        <w:t>/Disco</w:t>
      </w:r>
      <w:r w:rsidRPr="00191BA4">
        <w:rPr>
          <w:rFonts w:ascii="Trebuchet MS" w:hAnsi="Trebuchet MS" w:cs="Arial"/>
          <w:bCs/>
          <w:szCs w:val="27"/>
          <w:lang w:eastAsia="de-CH"/>
        </w:rPr>
        <w:t xml:space="preserve">, </w:t>
      </w:r>
      <w:r>
        <w:rPr>
          <w:rFonts w:ascii="Trebuchet MS" w:hAnsi="Trebuchet MS" w:cs="Arial"/>
          <w:bCs/>
          <w:szCs w:val="27"/>
          <w:lang w:eastAsia="de-CH"/>
        </w:rPr>
        <w:t xml:space="preserve">lautes </w:t>
      </w:r>
      <w:r w:rsidRPr="00191BA4">
        <w:rPr>
          <w:rFonts w:ascii="Trebuchet MS" w:hAnsi="Trebuchet MS" w:cs="Arial"/>
          <w:bCs/>
          <w:szCs w:val="27"/>
          <w:lang w:eastAsia="de-CH"/>
        </w:rPr>
        <w:t>Gegröle jedoch überborden oder bis in die frühen Morgenstunden zum Dauerzustand werden, kann dies zur Belastung für unser an sich gutes Nachbarschaftsverhältnis führen.</w:t>
      </w:r>
      <w:r>
        <w:rPr>
          <w:rFonts w:ascii="Trebuchet MS" w:hAnsi="Trebuchet MS" w:cs="Arial"/>
          <w:bCs/>
          <w:szCs w:val="27"/>
          <w:lang w:eastAsia="de-CH"/>
        </w:rPr>
        <w:t xml:space="preserve"> Deshalb hier zur Erinnerung:</w:t>
      </w:r>
    </w:p>
    <w:p w:rsidR="00F257A2" w:rsidRPr="00817EA5" w:rsidRDefault="00F257A2" w:rsidP="00F257A2">
      <w:pPr>
        <w:spacing w:before="100" w:beforeAutospacing="1" w:after="100" w:afterAutospacing="1"/>
        <w:rPr>
          <w:rFonts w:ascii="Trebuchet MS" w:hAnsi="Trebuchet MS" w:cs="Arial"/>
          <w:b/>
          <w:sz w:val="16"/>
          <w:szCs w:val="16"/>
          <w:lang w:eastAsia="de-CH"/>
        </w:rPr>
      </w:pPr>
      <w:r w:rsidRPr="00471A96">
        <w:rPr>
          <w:rFonts w:ascii="Trebuchet MS" w:hAnsi="Trebuchet MS" w:cs="Arial"/>
          <w:b/>
          <w:szCs w:val="48"/>
          <w:u w:val="single"/>
          <w:lang w:eastAsia="de-CH"/>
        </w:rPr>
        <w:t>Gesetzliche Ruhezeiten</w:t>
      </w:r>
      <w:r w:rsidRPr="00471A96">
        <w:rPr>
          <w:rFonts w:ascii="Trebuchet MS" w:hAnsi="Trebuchet MS" w:cs="Arial"/>
          <w:b/>
          <w:szCs w:val="48"/>
          <w:u w:val="single"/>
          <w:lang w:eastAsia="de-CH"/>
        </w:rPr>
        <w:br/>
      </w:r>
      <w:r w:rsidRPr="00191BA4">
        <w:rPr>
          <w:rFonts w:ascii="Trebuchet MS" w:hAnsi="Trebuchet MS" w:cs="Arial"/>
          <w:b/>
          <w:sz w:val="12"/>
          <w:szCs w:val="24"/>
          <w:lang w:eastAsia="de-CH"/>
        </w:rPr>
        <w:br/>
      </w:r>
      <w:r w:rsidRPr="00191BA4">
        <w:rPr>
          <w:rFonts w:ascii="Trebuchet MS" w:hAnsi="Trebuchet MS" w:cs="Arial"/>
          <w:szCs w:val="24"/>
          <w:lang w:eastAsia="de-CH"/>
        </w:rPr>
        <w:t>Werktags (Mo - Sa)</w:t>
      </w:r>
      <w:r w:rsidRPr="00191BA4">
        <w:rPr>
          <w:rFonts w:ascii="Trebuchet MS" w:hAnsi="Trebuchet MS" w:cs="Arial"/>
          <w:szCs w:val="24"/>
          <w:lang w:eastAsia="de-CH"/>
        </w:rPr>
        <w:tab/>
      </w:r>
      <w:r w:rsidRPr="00191BA4">
        <w:rPr>
          <w:rFonts w:ascii="Trebuchet MS" w:hAnsi="Trebuchet MS" w:cs="Arial"/>
          <w:szCs w:val="24"/>
          <w:lang w:eastAsia="de-CH"/>
        </w:rPr>
        <w:tab/>
      </w:r>
      <w:r w:rsidRPr="00191BA4">
        <w:rPr>
          <w:rFonts w:ascii="Trebuchet MS" w:hAnsi="Trebuchet MS" w:cs="Arial"/>
          <w:szCs w:val="24"/>
          <w:lang w:eastAsia="de-CH"/>
        </w:rPr>
        <w:tab/>
        <w:t>zwischen 12 und 13 Uhr</w:t>
      </w:r>
      <w:r w:rsidRPr="00191BA4">
        <w:rPr>
          <w:rFonts w:ascii="Trebuchet MS" w:hAnsi="Trebuchet MS" w:cs="Arial"/>
          <w:szCs w:val="24"/>
          <w:lang w:eastAsia="de-CH"/>
        </w:rPr>
        <w:br/>
        <w:t>Werktags (Mo - Sa)</w:t>
      </w:r>
      <w:r w:rsidRPr="00191BA4">
        <w:rPr>
          <w:rFonts w:ascii="Trebuchet MS" w:hAnsi="Trebuchet MS" w:cs="Arial"/>
          <w:szCs w:val="24"/>
          <w:lang w:eastAsia="de-CH"/>
        </w:rPr>
        <w:tab/>
      </w:r>
      <w:r w:rsidRPr="00191BA4">
        <w:rPr>
          <w:rFonts w:ascii="Trebuchet MS" w:hAnsi="Trebuchet MS" w:cs="Arial"/>
          <w:szCs w:val="24"/>
          <w:lang w:eastAsia="de-CH"/>
        </w:rPr>
        <w:tab/>
      </w:r>
      <w:r w:rsidRPr="00191BA4">
        <w:rPr>
          <w:rFonts w:ascii="Trebuchet MS" w:hAnsi="Trebuchet MS" w:cs="Arial"/>
          <w:szCs w:val="24"/>
          <w:lang w:eastAsia="de-CH"/>
        </w:rPr>
        <w:tab/>
        <w:t>ab 22 Uhr bis 07 Uhr am Morgen</w:t>
      </w:r>
      <w:r w:rsidRPr="00191BA4">
        <w:rPr>
          <w:rFonts w:ascii="Trebuchet MS" w:hAnsi="Trebuchet MS" w:cs="Arial"/>
          <w:szCs w:val="24"/>
          <w:lang w:eastAsia="de-CH"/>
        </w:rPr>
        <w:br/>
      </w:r>
      <w:r>
        <w:rPr>
          <w:rFonts w:ascii="Trebuchet MS" w:hAnsi="Trebuchet MS" w:cs="Arial"/>
          <w:szCs w:val="24"/>
          <w:lang w:eastAsia="de-CH"/>
        </w:rPr>
        <w:t>Sonn</w:t>
      </w:r>
      <w:r w:rsidRPr="00191BA4">
        <w:rPr>
          <w:rFonts w:ascii="Trebuchet MS" w:hAnsi="Trebuchet MS" w:cs="Arial"/>
          <w:szCs w:val="24"/>
          <w:lang w:eastAsia="de-CH"/>
        </w:rPr>
        <w:t>- und Feiertage</w:t>
      </w:r>
      <w:r w:rsidRPr="00191BA4">
        <w:rPr>
          <w:rFonts w:ascii="Trebuchet MS" w:hAnsi="Trebuchet MS" w:cs="Arial"/>
          <w:szCs w:val="24"/>
          <w:lang w:eastAsia="de-CH"/>
        </w:rPr>
        <w:tab/>
      </w:r>
      <w:r w:rsidRPr="00191BA4">
        <w:rPr>
          <w:rFonts w:ascii="Trebuchet MS" w:hAnsi="Trebuchet MS" w:cs="Arial"/>
          <w:szCs w:val="24"/>
          <w:lang w:eastAsia="de-CH"/>
        </w:rPr>
        <w:tab/>
      </w:r>
      <w:r w:rsidRPr="00191BA4">
        <w:rPr>
          <w:rFonts w:ascii="Trebuchet MS" w:hAnsi="Trebuchet MS" w:cs="Arial"/>
          <w:szCs w:val="24"/>
          <w:lang w:eastAsia="de-CH"/>
        </w:rPr>
        <w:tab/>
        <w:t>ganztags</w:t>
      </w:r>
      <w:r w:rsidRPr="00191BA4">
        <w:rPr>
          <w:rFonts w:ascii="Trebuchet MS" w:hAnsi="Trebuchet MS" w:cs="Arial"/>
          <w:szCs w:val="24"/>
          <w:lang w:eastAsia="de-CH"/>
        </w:rPr>
        <w:br/>
      </w:r>
    </w:p>
    <w:p w:rsidR="00F257A2" w:rsidRPr="00471A96" w:rsidRDefault="00F257A2" w:rsidP="00F257A2">
      <w:pPr>
        <w:spacing w:before="100" w:beforeAutospacing="1" w:after="100" w:afterAutospacing="1"/>
        <w:rPr>
          <w:rFonts w:ascii="Trebuchet MS" w:hAnsi="Trebuchet MS" w:cs="Arial"/>
          <w:b/>
          <w:szCs w:val="24"/>
          <w:u w:val="single"/>
          <w:lang w:eastAsia="de-CH"/>
        </w:rPr>
      </w:pPr>
      <w:r w:rsidRPr="00471A96">
        <w:rPr>
          <w:rFonts w:ascii="Trebuchet MS" w:hAnsi="Trebuchet MS" w:cs="Arial"/>
          <w:b/>
          <w:bCs/>
          <w:szCs w:val="24"/>
          <w:u w:val="single"/>
          <w:lang w:eastAsia="de-CH"/>
        </w:rPr>
        <w:t>Was ist erlaubt - was nicht?</w:t>
      </w:r>
      <w:r w:rsidRPr="00471A96">
        <w:rPr>
          <w:rFonts w:ascii="Trebuchet MS" w:hAnsi="Trebuchet MS" w:cs="Arial"/>
          <w:b/>
          <w:bCs/>
          <w:szCs w:val="24"/>
          <w:u w:val="single"/>
          <w:lang w:eastAsia="de-CH"/>
        </w:rPr>
        <w:br/>
      </w:r>
      <w:r w:rsidRPr="00191BA4">
        <w:rPr>
          <w:rFonts w:ascii="Trebuchet MS" w:hAnsi="Trebuchet MS" w:cs="Arial"/>
          <w:b/>
          <w:sz w:val="12"/>
          <w:szCs w:val="24"/>
          <w:lang w:eastAsia="de-CH"/>
        </w:rPr>
        <w:br/>
      </w:r>
      <w:r w:rsidRPr="00191BA4">
        <w:rPr>
          <w:rFonts w:ascii="Trebuchet MS" w:hAnsi="Trebuchet MS" w:cs="Arial"/>
          <w:szCs w:val="24"/>
          <w:lang w:eastAsia="de-CH"/>
        </w:rPr>
        <w:t xml:space="preserve">Wann ein Verhalten als rücksichtslos einzustufen ist und wann nicht, ist stets eine Einzelfallentscheidung. </w:t>
      </w:r>
      <w:r>
        <w:rPr>
          <w:rFonts w:ascii="Trebuchet MS" w:hAnsi="Trebuchet MS" w:cs="Arial"/>
          <w:szCs w:val="24"/>
          <w:lang w:eastAsia="de-CH"/>
        </w:rPr>
        <w:br/>
      </w:r>
      <w:r w:rsidRPr="00191BA4">
        <w:rPr>
          <w:rFonts w:ascii="Trebuchet MS" w:hAnsi="Trebuchet MS" w:cs="Arial"/>
          <w:szCs w:val="24"/>
          <w:lang w:eastAsia="de-CH"/>
        </w:rPr>
        <w:t>Zum besseren Verständnis einige Beispiele:</w:t>
      </w:r>
      <w:r w:rsidRPr="00191BA4">
        <w:rPr>
          <w:rFonts w:ascii="Trebuchet MS" w:hAnsi="Trebuchet MS" w:cs="Arial"/>
          <w:szCs w:val="24"/>
          <w:lang w:eastAsia="de-CH"/>
        </w:rPr>
        <w:br/>
      </w:r>
      <w:r w:rsidRPr="00191BA4">
        <w:rPr>
          <w:rFonts w:ascii="Trebuchet MS" w:hAnsi="Trebuchet MS" w:cs="Arial"/>
          <w:b/>
          <w:sz w:val="28"/>
          <w:szCs w:val="36"/>
          <w:lang w:eastAsia="de-CH"/>
        </w:rPr>
        <w:br/>
      </w:r>
      <w:r w:rsidRPr="00471A96">
        <w:rPr>
          <w:rFonts w:ascii="Trebuchet MS" w:hAnsi="Trebuchet MS" w:cs="Arial"/>
          <w:b/>
          <w:szCs w:val="24"/>
          <w:u w:val="single"/>
          <w:lang w:eastAsia="de-CH"/>
        </w:rPr>
        <w:t>Während den Ruhezeiten sind beispielsweise verboten:</w:t>
      </w:r>
    </w:p>
    <w:p w:rsidR="00F257A2" w:rsidRPr="00191BA4" w:rsidRDefault="00F257A2" w:rsidP="00F257A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rebuchet MS" w:hAnsi="Trebuchet MS" w:cs="Arial"/>
          <w:szCs w:val="24"/>
          <w:lang w:eastAsia="de-CH"/>
        </w:rPr>
      </w:pPr>
      <w:r w:rsidRPr="00191BA4">
        <w:rPr>
          <w:rFonts w:ascii="Trebuchet MS" w:hAnsi="Trebuchet MS" w:cs="Arial"/>
          <w:szCs w:val="24"/>
          <w:lang w:eastAsia="de-CH"/>
        </w:rPr>
        <w:t xml:space="preserve">Im </w:t>
      </w:r>
      <w:proofErr w:type="spellStart"/>
      <w:r w:rsidRPr="00191BA4">
        <w:rPr>
          <w:rFonts w:ascii="Trebuchet MS" w:hAnsi="Trebuchet MS" w:cs="Arial"/>
          <w:szCs w:val="24"/>
          <w:lang w:eastAsia="de-CH"/>
        </w:rPr>
        <w:t>Aussenbereich</w:t>
      </w:r>
      <w:proofErr w:type="spellEnd"/>
      <w:r w:rsidRPr="00191BA4">
        <w:rPr>
          <w:rFonts w:ascii="Trebuchet MS" w:hAnsi="Trebuchet MS" w:cs="Arial"/>
          <w:szCs w:val="24"/>
          <w:lang w:eastAsia="de-CH"/>
        </w:rPr>
        <w:t xml:space="preserve"> laut Musikanlagen laufen lassen</w:t>
      </w:r>
    </w:p>
    <w:p w:rsidR="00F257A2" w:rsidRPr="00191BA4" w:rsidRDefault="00F257A2" w:rsidP="00F257A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rebuchet MS" w:hAnsi="Trebuchet MS" w:cs="Arial"/>
          <w:szCs w:val="24"/>
          <w:lang w:eastAsia="de-CH"/>
        </w:rPr>
      </w:pPr>
      <w:r w:rsidRPr="00191BA4">
        <w:rPr>
          <w:rFonts w:ascii="Trebuchet MS" w:hAnsi="Trebuchet MS" w:cs="Arial"/>
          <w:szCs w:val="24"/>
          <w:lang w:eastAsia="de-CH"/>
        </w:rPr>
        <w:t>Schlag- oder Blasinstrumente spielen</w:t>
      </w:r>
    </w:p>
    <w:p w:rsidR="00F257A2" w:rsidRPr="00191BA4" w:rsidRDefault="00F257A2" w:rsidP="00F257A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rebuchet MS" w:hAnsi="Trebuchet MS" w:cs="Arial"/>
          <w:szCs w:val="24"/>
          <w:lang w:eastAsia="de-CH"/>
        </w:rPr>
      </w:pPr>
      <w:r w:rsidRPr="00191BA4">
        <w:rPr>
          <w:rFonts w:ascii="Trebuchet MS" w:hAnsi="Trebuchet MS" w:cs="Arial"/>
          <w:szCs w:val="24"/>
          <w:lang w:eastAsia="de-CH"/>
        </w:rPr>
        <w:t>Im Innenbereich so laute Musik, dass es weit herum hörbar ist und insbesondere die Nachtruhe stört (vor allem bei offenen Fenstern)</w:t>
      </w:r>
    </w:p>
    <w:p w:rsidR="00F257A2" w:rsidRPr="00191BA4" w:rsidRDefault="00F257A2" w:rsidP="00F257A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rebuchet MS" w:hAnsi="Trebuchet MS" w:cs="Arial"/>
          <w:szCs w:val="24"/>
          <w:lang w:eastAsia="de-CH"/>
        </w:rPr>
      </w:pPr>
      <w:r w:rsidRPr="00191BA4">
        <w:rPr>
          <w:rFonts w:ascii="Trebuchet MS" w:hAnsi="Trebuchet MS" w:cs="Arial"/>
          <w:szCs w:val="24"/>
          <w:lang w:eastAsia="de-CH"/>
        </w:rPr>
        <w:t>lautstarke Gespräche führen / herumgrölen / Lagerfeuer veranstalten</w:t>
      </w:r>
      <w:r>
        <w:rPr>
          <w:rFonts w:ascii="Trebuchet MS" w:hAnsi="Trebuchet MS" w:cs="Arial"/>
          <w:szCs w:val="24"/>
          <w:lang w:eastAsia="de-CH"/>
        </w:rPr>
        <w:t xml:space="preserve"> </w:t>
      </w:r>
    </w:p>
    <w:p w:rsidR="00F257A2" w:rsidRPr="00817EA5" w:rsidRDefault="00F257A2" w:rsidP="00F257A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outlineLvl w:val="1"/>
        <w:rPr>
          <w:rFonts w:ascii="Trebuchet MS" w:hAnsi="Trebuchet MS"/>
          <w:sz w:val="16"/>
        </w:rPr>
      </w:pPr>
      <w:r w:rsidRPr="00191BA4">
        <w:rPr>
          <w:rFonts w:ascii="Trebuchet MS" w:hAnsi="Trebuchet MS" w:cs="Arial"/>
          <w:szCs w:val="24"/>
          <w:lang w:eastAsia="de-CH"/>
        </w:rPr>
        <w:t>Das Abfeuern von Feuerwerk</w:t>
      </w:r>
      <w:r>
        <w:rPr>
          <w:rFonts w:ascii="Trebuchet MS" w:hAnsi="Trebuchet MS" w:cs="Arial"/>
          <w:szCs w:val="24"/>
          <w:lang w:eastAsia="de-CH"/>
        </w:rPr>
        <w:t>, Knallern/Böllern aller Art (ist nach Hausordnung auf der Kännelalp verboten)</w:t>
      </w:r>
    </w:p>
    <w:p w:rsidR="00F257A2" w:rsidRPr="00191BA4" w:rsidRDefault="00F257A2" w:rsidP="00F257A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outlineLvl w:val="1"/>
        <w:rPr>
          <w:rFonts w:ascii="Trebuchet MS" w:hAnsi="Trebuchet MS"/>
          <w:sz w:val="16"/>
        </w:rPr>
      </w:pPr>
      <w:r>
        <w:rPr>
          <w:rFonts w:ascii="Trebuchet MS" w:hAnsi="Trebuchet MS" w:cs="Arial"/>
          <w:szCs w:val="24"/>
          <w:lang w:eastAsia="de-CH"/>
        </w:rPr>
        <w:t xml:space="preserve">Maschinenlärm (Kettensägen, Generatoren laufen lassen </w:t>
      </w:r>
      <w:proofErr w:type="spellStart"/>
      <w:r>
        <w:rPr>
          <w:rFonts w:ascii="Trebuchet MS" w:hAnsi="Trebuchet MS" w:cs="Arial"/>
          <w:szCs w:val="24"/>
          <w:lang w:eastAsia="de-CH"/>
        </w:rPr>
        <w:t>u.ä.</w:t>
      </w:r>
      <w:proofErr w:type="spellEnd"/>
      <w:r>
        <w:rPr>
          <w:rFonts w:ascii="Trebuchet MS" w:hAnsi="Trebuchet MS" w:cs="Arial"/>
          <w:szCs w:val="24"/>
          <w:lang w:eastAsia="de-CH"/>
        </w:rPr>
        <w:t>)</w:t>
      </w:r>
      <w:r w:rsidRPr="00191BA4">
        <w:rPr>
          <w:rFonts w:ascii="Trebuchet MS" w:hAnsi="Trebuchet MS" w:cs="Arial"/>
          <w:szCs w:val="24"/>
          <w:lang w:eastAsia="de-CH"/>
        </w:rPr>
        <w:br/>
      </w:r>
    </w:p>
    <w:p w:rsidR="00F257A2" w:rsidRDefault="00F257A2" w:rsidP="00F257A2">
      <w:pPr>
        <w:spacing w:before="100" w:beforeAutospacing="1" w:after="100" w:afterAutospacing="1"/>
        <w:outlineLvl w:val="1"/>
        <w:rPr>
          <w:rFonts w:ascii="Trebuchet MS" w:hAnsi="Trebuchet MS" w:cs="Arial"/>
          <w:b/>
          <w:bCs/>
          <w:szCs w:val="36"/>
          <w:lang w:eastAsia="de-CH"/>
        </w:rPr>
      </w:pPr>
      <w:r w:rsidRPr="00191BA4">
        <w:rPr>
          <w:rFonts w:ascii="Trebuchet MS" w:hAnsi="Trebuchet MS" w:cs="Arial"/>
          <w:b/>
          <w:bCs/>
          <w:szCs w:val="36"/>
          <w:lang w:eastAsia="de-CH"/>
        </w:rPr>
        <w:t xml:space="preserve">Um Probleme mit den Nachbarn zu vermeiden, sind auch auf der Kännelalp grundsätzlich die Ruhezeiten (ab 22  bis 07 Uhr) einzuhalten und insbesondere im </w:t>
      </w:r>
      <w:proofErr w:type="spellStart"/>
      <w:r w:rsidRPr="00191BA4">
        <w:rPr>
          <w:rFonts w:ascii="Trebuchet MS" w:hAnsi="Trebuchet MS" w:cs="Arial"/>
          <w:b/>
          <w:bCs/>
          <w:szCs w:val="36"/>
          <w:lang w:eastAsia="de-CH"/>
        </w:rPr>
        <w:t>Ausse</w:t>
      </w:r>
      <w:r>
        <w:rPr>
          <w:rFonts w:ascii="Trebuchet MS" w:hAnsi="Trebuchet MS" w:cs="Arial"/>
          <w:b/>
          <w:bCs/>
          <w:szCs w:val="36"/>
          <w:lang w:eastAsia="de-CH"/>
        </w:rPr>
        <w:t>n</w:t>
      </w:r>
      <w:r w:rsidRPr="00191BA4">
        <w:rPr>
          <w:rFonts w:ascii="Trebuchet MS" w:hAnsi="Trebuchet MS" w:cs="Arial"/>
          <w:b/>
          <w:bCs/>
          <w:szCs w:val="36"/>
          <w:lang w:eastAsia="de-CH"/>
        </w:rPr>
        <w:t>bereich</w:t>
      </w:r>
      <w:proofErr w:type="spellEnd"/>
      <w:r w:rsidRPr="00191BA4">
        <w:rPr>
          <w:rFonts w:ascii="Trebuchet MS" w:hAnsi="Trebuchet MS" w:cs="Arial"/>
          <w:b/>
          <w:bCs/>
          <w:szCs w:val="36"/>
          <w:lang w:eastAsia="de-CH"/>
        </w:rPr>
        <w:t xml:space="preserve"> </w:t>
      </w:r>
      <w:proofErr w:type="spellStart"/>
      <w:r w:rsidRPr="00191BA4">
        <w:rPr>
          <w:rFonts w:ascii="Trebuchet MS" w:hAnsi="Trebuchet MS" w:cs="Arial"/>
          <w:b/>
          <w:bCs/>
          <w:szCs w:val="36"/>
          <w:lang w:eastAsia="de-CH"/>
        </w:rPr>
        <w:t>ausserordentliche</w:t>
      </w:r>
      <w:proofErr w:type="spellEnd"/>
      <w:r w:rsidRPr="00191BA4">
        <w:rPr>
          <w:rFonts w:ascii="Trebuchet MS" w:hAnsi="Trebuchet MS" w:cs="Arial"/>
          <w:b/>
          <w:bCs/>
          <w:szCs w:val="36"/>
          <w:lang w:eastAsia="de-CH"/>
        </w:rPr>
        <w:t xml:space="preserve"> Lärmbelästigungen zu unterlassen. </w:t>
      </w:r>
    </w:p>
    <w:p w:rsidR="00F257A2" w:rsidRPr="00191BA4" w:rsidRDefault="00F257A2" w:rsidP="00F257A2">
      <w:pPr>
        <w:spacing w:before="100" w:beforeAutospacing="1" w:after="100" w:afterAutospacing="1"/>
        <w:outlineLvl w:val="1"/>
        <w:rPr>
          <w:rFonts w:ascii="Trebuchet MS" w:hAnsi="Trebuchet MS" w:cs="Arial"/>
          <w:bCs/>
          <w:szCs w:val="24"/>
          <w:lang w:eastAsia="de-CH"/>
        </w:rPr>
      </w:pPr>
      <w:r w:rsidRPr="00191BA4">
        <w:rPr>
          <w:rFonts w:ascii="Trebuchet MS" w:hAnsi="Trebuchet MS" w:cs="Arial"/>
          <w:bCs/>
          <w:szCs w:val="24"/>
          <w:lang w:eastAsia="de-CH"/>
        </w:rPr>
        <w:t xml:space="preserve">Es wird kaum eine Reklamation geben, wenn mal nach 22 Uhr am Lagerfeuer gesungen wird oder gemütliches Beisammensein auf dem </w:t>
      </w:r>
      <w:proofErr w:type="spellStart"/>
      <w:r w:rsidRPr="00191BA4">
        <w:rPr>
          <w:rFonts w:ascii="Trebuchet MS" w:hAnsi="Trebuchet MS" w:cs="Arial"/>
          <w:bCs/>
          <w:szCs w:val="24"/>
          <w:lang w:eastAsia="de-CH"/>
        </w:rPr>
        <w:t>Aussensitzplatz</w:t>
      </w:r>
      <w:proofErr w:type="spellEnd"/>
      <w:r w:rsidRPr="00191BA4">
        <w:rPr>
          <w:rFonts w:ascii="Trebuchet MS" w:hAnsi="Trebuchet MS" w:cs="Arial"/>
          <w:bCs/>
          <w:szCs w:val="24"/>
          <w:lang w:eastAsia="de-CH"/>
        </w:rPr>
        <w:t xml:space="preserve"> bis weit nach Mitternacht genossen wird - einfach mit vernünftigem, respektvollem </w:t>
      </w:r>
      <w:proofErr w:type="spellStart"/>
      <w:r w:rsidRPr="00191BA4">
        <w:rPr>
          <w:rFonts w:ascii="Trebuchet MS" w:hAnsi="Trebuchet MS" w:cs="Arial"/>
          <w:bCs/>
          <w:szCs w:val="24"/>
          <w:lang w:eastAsia="de-CH"/>
        </w:rPr>
        <w:t>Augenmass</w:t>
      </w:r>
      <w:proofErr w:type="spellEnd"/>
      <w:r w:rsidRPr="00191BA4">
        <w:rPr>
          <w:rFonts w:ascii="Trebuchet MS" w:hAnsi="Trebuchet MS" w:cs="Arial"/>
          <w:bCs/>
          <w:szCs w:val="24"/>
          <w:lang w:eastAsia="de-CH"/>
        </w:rPr>
        <w:t xml:space="preserve">. </w:t>
      </w:r>
    </w:p>
    <w:p w:rsidR="00F257A2" w:rsidRDefault="00F257A2" w:rsidP="00F257A2">
      <w:pPr>
        <w:spacing w:before="100" w:beforeAutospacing="1" w:after="100" w:afterAutospacing="1"/>
        <w:outlineLvl w:val="1"/>
        <w:rPr>
          <w:rFonts w:ascii="Trebuchet MS" w:hAnsi="Trebuchet MS" w:cs="Arial"/>
          <w:bCs/>
          <w:szCs w:val="24"/>
          <w:lang w:eastAsia="de-CH"/>
        </w:rPr>
      </w:pPr>
      <w:r w:rsidRPr="00191BA4">
        <w:rPr>
          <w:rFonts w:ascii="Trebuchet MS" w:hAnsi="Trebuchet MS" w:cs="Arial"/>
          <w:bCs/>
          <w:szCs w:val="24"/>
          <w:lang w:eastAsia="de-CH"/>
        </w:rPr>
        <w:t>Nachtruhestörung kann auch polizeilich angezeigt und im schlimmsten Fall mit einer Strafanzeige enden - was sicher niemand möchte. Deshalb</w:t>
      </w:r>
      <w:r>
        <w:rPr>
          <w:rFonts w:ascii="Trebuchet MS" w:hAnsi="Trebuchet MS" w:cs="Arial"/>
          <w:bCs/>
          <w:szCs w:val="24"/>
          <w:lang w:eastAsia="de-CH"/>
        </w:rPr>
        <w:t xml:space="preserve">: </w:t>
      </w:r>
      <w:r w:rsidRPr="00191BA4">
        <w:rPr>
          <w:rFonts w:ascii="Trebuchet MS" w:hAnsi="Trebuchet MS" w:cs="Arial"/>
          <w:bCs/>
          <w:szCs w:val="24"/>
          <w:lang w:eastAsia="de-CH"/>
        </w:rPr>
        <w:t xml:space="preserve"> </w:t>
      </w:r>
      <w:r>
        <w:rPr>
          <w:rFonts w:ascii="Trebuchet MS" w:hAnsi="Trebuchet MS" w:cs="Arial"/>
          <w:b/>
          <w:bCs/>
          <w:szCs w:val="24"/>
          <w:u w:val="single"/>
          <w:lang w:eastAsia="de-CH"/>
        </w:rPr>
        <w:t>B</w:t>
      </w:r>
      <w:r w:rsidRPr="00817EA5">
        <w:rPr>
          <w:rFonts w:ascii="Trebuchet MS" w:hAnsi="Trebuchet MS" w:cs="Arial"/>
          <w:b/>
          <w:bCs/>
          <w:szCs w:val="24"/>
          <w:u w:val="single"/>
          <w:lang w:eastAsia="de-CH"/>
        </w:rPr>
        <w:t>esten Dank für Ihre Rücksichtnahme</w:t>
      </w:r>
      <w:r w:rsidRPr="00191BA4">
        <w:rPr>
          <w:rFonts w:ascii="Trebuchet MS" w:hAnsi="Trebuchet MS" w:cs="Arial"/>
          <w:bCs/>
          <w:szCs w:val="24"/>
          <w:lang w:eastAsia="de-CH"/>
        </w:rPr>
        <w:t>.</w:t>
      </w:r>
    </w:p>
    <w:p w:rsidR="00F257A2" w:rsidRDefault="00F257A2" w:rsidP="00F257A2">
      <w:pPr>
        <w:spacing w:before="100" w:beforeAutospacing="1" w:after="100" w:afterAutospacing="1"/>
        <w:outlineLvl w:val="1"/>
        <w:rPr>
          <w:rFonts w:ascii="Trebuchet MS" w:hAnsi="Trebuchet MS" w:cs="Arial"/>
          <w:bCs/>
          <w:szCs w:val="24"/>
          <w:lang w:eastAsia="de-CH"/>
        </w:rPr>
      </w:pPr>
    </w:p>
    <w:p w:rsidR="00F257A2" w:rsidRPr="00603EDB" w:rsidRDefault="00F257A2" w:rsidP="00F257A2">
      <w:pPr>
        <w:spacing w:before="100" w:beforeAutospacing="1" w:after="100" w:afterAutospacing="1"/>
        <w:outlineLvl w:val="1"/>
        <w:rPr>
          <w:rFonts w:ascii="Trebuchet MS" w:hAnsi="Trebuchet MS" w:cs="Arial"/>
          <w:b/>
          <w:bCs/>
          <w:sz w:val="12"/>
          <w:szCs w:val="12"/>
          <w:lang w:eastAsia="de-CH"/>
        </w:rPr>
      </w:pPr>
      <w:r w:rsidRPr="00603EDB">
        <w:rPr>
          <w:rFonts w:ascii="Trebuchet MS" w:hAnsi="Trebuchet MS" w:cs="Arial"/>
          <w:b/>
          <w:bCs/>
          <w:sz w:val="12"/>
          <w:szCs w:val="12"/>
          <w:lang w:eastAsia="de-CH"/>
        </w:rPr>
        <w:t>09/2019</w:t>
      </w:r>
    </w:p>
    <w:p w:rsidR="00C37E4C" w:rsidRPr="00F12200" w:rsidRDefault="00C37E4C" w:rsidP="00F12200">
      <w:bookmarkStart w:id="0" w:name="_GoBack"/>
      <w:bookmarkEnd w:id="0"/>
    </w:p>
    <w:sectPr w:rsidR="00C37E4C" w:rsidRPr="00F12200" w:rsidSect="007F05DF">
      <w:headerReference w:type="default" r:id="rId9"/>
      <w:pgSz w:w="11906" w:h="16838"/>
      <w:pgMar w:top="1531" w:right="849" w:bottom="426" w:left="709" w:header="709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1D" w:rsidRDefault="00ED711D">
      <w:r>
        <w:separator/>
      </w:r>
    </w:p>
  </w:endnote>
  <w:endnote w:type="continuationSeparator" w:id="0">
    <w:p w:rsidR="00ED711D" w:rsidRDefault="00ED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1D" w:rsidRDefault="00ED711D">
      <w:r>
        <w:separator/>
      </w:r>
    </w:p>
  </w:footnote>
  <w:footnote w:type="continuationSeparator" w:id="0">
    <w:p w:rsidR="00ED711D" w:rsidRDefault="00ED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15" w:rsidRPr="00657C80" w:rsidRDefault="00F12200" w:rsidP="001954B5">
    <w:pPr>
      <w:pStyle w:val="Kopfzeile"/>
      <w:rPr>
        <w:b/>
        <w:color w:val="003300"/>
      </w:rPr>
    </w:pPr>
    <w:r w:rsidRPr="00657C80">
      <w:rPr>
        <w:rFonts w:ascii="Old English Text MT" w:hAnsi="Old English Text MT"/>
        <w:b/>
        <w:color w:val="003300"/>
        <w:spacing w:val="-2"/>
        <w:sz w:val="68"/>
        <w:szCs w:val="68"/>
      </w:rPr>
      <w:t>Kännelalp</w:t>
    </w:r>
    <w:r w:rsidRPr="00657C80">
      <w:rPr>
        <w:rFonts w:ascii="Trebuchet MS" w:hAnsi="Trebuchet MS"/>
        <w:color w:val="003300"/>
        <w:sz w:val="18"/>
      </w:rPr>
      <w:t xml:space="preserve">      </w:t>
    </w:r>
    <w:r w:rsidRPr="00657C80">
      <w:rPr>
        <w:rFonts w:ascii="Trebuchet MS" w:hAnsi="Trebuchet MS"/>
        <w:b/>
        <w:color w:val="003300"/>
        <w:sz w:val="24"/>
      </w:rPr>
      <w:t xml:space="preserve">Ferien- und Gruppenhaus / </w:t>
    </w:r>
    <w:proofErr w:type="spellStart"/>
    <w:r w:rsidRPr="00657C80">
      <w:rPr>
        <w:rFonts w:ascii="Trebuchet MS" w:hAnsi="Trebuchet MS"/>
        <w:b/>
        <w:color w:val="003300"/>
        <w:sz w:val="24"/>
      </w:rPr>
      <w:t>Mollis</w:t>
    </w:r>
    <w:proofErr w:type="spellEnd"/>
    <w:r w:rsidRPr="00657C80">
      <w:rPr>
        <w:rFonts w:ascii="Trebuchet MS" w:hAnsi="Trebuchet MS"/>
        <w:b/>
        <w:color w:val="003300"/>
        <w:sz w:val="24"/>
      </w:rPr>
      <w:t xml:space="preserve"> GL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1C74"/>
    <w:multiLevelType w:val="multilevel"/>
    <w:tmpl w:val="77DC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F4AEC"/>
    <w:multiLevelType w:val="multilevel"/>
    <w:tmpl w:val="F0E4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DA"/>
    <w:rsid w:val="00092008"/>
    <w:rsid w:val="004C2C80"/>
    <w:rsid w:val="005F0A02"/>
    <w:rsid w:val="00732188"/>
    <w:rsid w:val="007646CD"/>
    <w:rsid w:val="007D5006"/>
    <w:rsid w:val="00AE51C9"/>
    <w:rsid w:val="00C37E4C"/>
    <w:rsid w:val="00C42BB7"/>
    <w:rsid w:val="00C95598"/>
    <w:rsid w:val="00EA13DA"/>
    <w:rsid w:val="00ED711D"/>
    <w:rsid w:val="00EE0025"/>
    <w:rsid w:val="00F12200"/>
    <w:rsid w:val="00F2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3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3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122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12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3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3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122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1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1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37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5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8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34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291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5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44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678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9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DF65-A5A9-4054-BB01-C995AE04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2017-08-01T05:44:00Z</cp:lastPrinted>
  <dcterms:created xsi:type="dcterms:W3CDTF">2017-08-01T05:44:00Z</dcterms:created>
  <dcterms:modified xsi:type="dcterms:W3CDTF">2019-09-02T12:12:00Z</dcterms:modified>
</cp:coreProperties>
</file>